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A6448" w:rsidRPr="004745AB" w:rsidRDefault="004A6448" w:rsidP="004A6448">
            <w:r w:rsidRPr="004745AB">
              <w:rPr>
                <w:lang w:val="es-ES"/>
              </w:rPr>
              <w:t>Los componentes del ciclo son:</w:t>
            </w:r>
          </w:p>
          <w:p w:rsidR="004A6448" w:rsidRDefault="004A6448" w:rsidP="004A6448">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4A6448" w:rsidRDefault="004A6448" w:rsidP="004A6448">
            <w:pPr>
              <w:rPr>
                <w:lang w:val="es-ES"/>
              </w:rPr>
            </w:pPr>
            <w:r>
              <w:rPr>
                <w:lang w:val="es-ES"/>
              </w:rPr>
              <w:t>Miguel Gallardo Berlanga, tutor de 6º curso. Imparte las áreas de lengua, matemáticas y Atención Educativa en su curso. Francés en el ciclo.</w:t>
            </w:r>
          </w:p>
          <w:p w:rsidR="004A6448" w:rsidRDefault="004A6448" w:rsidP="004A6448">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4A6448" w:rsidRPr="004745AB" w:rsidRDefault="004A6448" w:rsidP="004A6448">
            <w:r w:rsidRPr="004745AB">
              <w:rPr>
                <w:lang w:val="es-ES"/>
              </w:rPr>
              <w:t>Laura</w:t>
            </w:r>
            <w:r>
              <w:rPr>
                <w:lang w:val="es-ES"/>
              </w:rPr>
              <w:t xml:space="preserve"> Cuevas Del Valle, Música  y Plástica en tercer ciclo.</w:t>
            </w:r>
          </w:p>
          <w:p w:rsidR="004A6448" w:rsidRPr="004745AB" w:rsidRDefault="004A6448" w:rsidP="004A6448">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4A6448" w:rsidRDefault="004A6448" w:rsidP="004A6448">
            <w:pPr>
              <w:rPr>
                <w:lang w:val="es-ES"/>
              </w:rPr>
            </w:pPr>
            <w:r w:rsidRPr="004745AB">
              <w:rPr>
                <w:lang w:val="es-ES"/>
              </w:rPr>
              <w:t>María José</w:t>
            </w:r>
            <w:r>
              <w:rPr>
                <w:lang w:val="es-ES"/>
              </w:rPr>
              <w:t xml:space="preserve"> Fernández Carmona. Imparte religión a todo el centro.</w:t>
            </w:r>
          </w:p>
          <w:p w:rsidR="004A6448" w:rsidRDefault="004A6448" w:rsidP="004A6448">
            <w:pPr>
              <w:rPr>
                <w:lang w:val="es-ES"/>
              </w:rPr>
            </w:pPr>
            <w:r>
              <w:rPr>
                <w:lang w:val="es-ES"/>
              </w:rPr>
              <w:t>Ana Isabel Rodríguez Vega, imparte Programa de Refuerzo en ciclo.</w:t>
            </w:r>
          </w:p>
          <w:p w:rsidR="004A6448" w:rsidRDefault="004A6448" w:rsidP="004A6448">
            <w:pPr>
              <w:rPr>
                <w:lang w:val="es-ES"/>
              </w:rPr>
            </w:pPr>
            <w:r>
              <w:rPr>
                <w:lang w:val="es-ES"/>
              </w:rPr>
              <w:t>María del Mar Sainz Blanco, imparte Refuerzo en ciclo.</w:t>
            </w:r>
          </w:p>
          <w:p w:rsidR="004745AB" w:rsidRDefault="004A6448" w:rsidP="004A6448">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w:t>
            </w:r>
            <w:r>
              <w:lastRenderedPageBreak/>
              <w:t xml:space="preserve">de las familiares, de forma apropiada para el aprendizaje y la comunicación. El </w:t>
            </w:r>
            <w:proofErr w:type="spellStart"/>
            <w:r>
              <w:t>plurilingüísmo</w:t>
            </w:r>
            <w:proofErr w:type="spellEnd"/>
            <w:r>
              <w:t xml:space="preserve">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p w:rsidR="004F556C" w:rsidRDefault="004F556C" w:rsidP="00BE65BA">
            <w:r w:rsidRPr="004F556C">
              <w:t>En esta etapa de Educación Primaria, el currículo del área de Segunda Lengua Extranjera partirá de los mismos elementos curriculares que se desarrollan en el Primer ciclo del área de Primera Lengua Extranjera. Asimismo, los centros plurilingües desarrollarán el currículo del área de Segunda Lengua Extranjera partiendo de los mismos elementos curriculares que se desarrollan en cada uno de los ciclos del área de Primera Lengua Extranjera.</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9F12DF" w:rsidRDefault="009F12DF" w:rsidP="009F12DF">
            <w:pPr>
              <w:jc w:val="both"/>
            </w:pPr>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9F12DF" w:rsidRPr="00CF717D" w:rsidRDefault="009F12DF" w:rsidP="009F12DF">
            <w:r w:rsidRPr="00CF717D">
              <w:rPr>
                <w:lang w:val="es-ES"/>
              </w:rPr>
              <w:t xml:space="preserve">Los descriptores de las Competencias Clave  que desarrolla el área son: </w:t>
            </w:r>
          </w:p>
          <w:p w:rsidR="009F12DF" w:rsidRDefault="009F12DF" w:rsidP="009F12DF">
            <w:pPr>
              <w:jc w:val="both"/>
            </w:pPr>
            <w:r>
              <w:t>CP1. Reconoce e identifica palabras o expresiones para responder a necesidades comunicativas sencillas próximas a su experiencia de, al menos, una lengua, además de la lengua o lenguas familiares y muestra interés y respeto por las distintas lenguas de su entorno personal, social y educativo.</w:t>
            </w:r>
          </w:p>
          <w:p w:rsidR="009F12DF" w:rsidRDefault="009F12DF" w:rsidP="009F12DF">
            <w:pPr>
              <w:jc w:val="both"/>
            </w:pPr>
            <w:r>
              <w:t>CP2. Se inicia en el reconocimiento y muestra interés por conocer la diversidad lingüística de su entorno y, de manera guiada, interviene en situaciones interculturales cotidianas mediante estrategias básicas para mejorar su capacidad de interactuar con otras personas en una lengua extranjera, ampliando progresivamente su vocabulario.</w:t>
            </w:r>
          </w:p>
          <w:p w:rsidR="009F12DF" w:rsidRDefault="009F12DF" w:rsidP="009F12DF">
            <w:pPr>
              <w:jc w:val="both"/>
            </w:pPr>
            <w:r>
              <w:t>CP3. Muestra interés por conocer y respetar la diversidad lingüística y cultural de su entorno, facilitando la comunicación y aprendizaje de una nueva lengua, y fomentando el diálogo, la convivencia pacífica y el respeto por los demás.</w:t>
            </w:r>
          </w:p>
          <w:p w:rsidR="009F12DF" w:rsidRPr="00CF717D" w:rsidRDefault="009F12DF" w:rsidP="009F12DF">
            <w:pPr>
              <w:jc w:val="both"/>
            </w:pPr>
            <w:r w:rsidRPr="00CF717D">
              <w:rPr>
                <w:lang w:val="es-ES"/>
              </w:rPr>
              <w:t>Los objetivos  generales a los que contribuye el área son:</w:t>
            </w:r>
          </w:p>
          <w:p w:rsidR="009F12DF" w:rsidRPr="00CF717D" w:rsidRDefault="009F12DF" w:rsidP="009F12DF">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9F12DF" w:rsidRPr="00CF717D" w:rsidRDefault="009F12DF" w:rsidP="009F12DF">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9F12DF" w:rsidRPr="00CF717D" w:rsidRDefault="009F12DF" w:rsidP="009F12DF">
            <w:pPr>
              <w:jc w:val="both"/>
            </w:pPr>
            <w:r w:rsidRPr="00CF717D">
              <w:rPr>
                <w:lang w:val="es-ES"/>
              </w:rPr>
              <w:t>-</w:t>
            </w:r>
            <w:r w:rsidRPr="00CF717D">
              <w:rPr>
                <w:lang w:val="es-ES"/>
              </w:rPr>
              <w:tab/>
              <w:t xml:space="preserve">Conocer, comprender y respetar las diferentes culturas, así como las diferencias entre las personas, la igualdad de derechos y oportunidades de </w:t>
            </w:r>
            <w:r w:rsidRPr="00CF717D">
              <w:rPr>
                <w:lang w:val="es-ES"/>
              </w:rPr>
              <w:lastRenderedPageBreak/>
              <w:t>hombres y mujeres y la no discriminación de personas por motivos de etnia, orientación o identidad sexual, religión o creencias, discapacidad u otras condiciones, así como reconocer la interculturalidad existente en Andalucía.</w:t>
            </w:r>
          </w:p>
          <w:p w:rsidR="009F12DF" w:rsidRPr="00CF717D" w:rsidRDefault="009F12DF" w:rsidP="009F12DF">
            <w:pPr>
              <w:jc w:val="both"/>
            </w:pPr>
            <w:r w:rsidRPr="00CF717D">
              <w:rPr>
                <w:lang w:val="es-ES"/>
              </w:rPr>
              <w:t>-</w:t>
            </w:r>
            <w:r w:rsidRPr="00CF717D">
              <w:rPr>
                <w:lang w:val="es-ES"/>
              </w:rPr>
              <w:tab/>
              <w:t>Conocer y utilizar de manera apropiada la lengua castellana, y desarrollar hábitos de lectura.</w:t>
            </w:r>
          </w:p>
          <w:p w:rsidR="009F12DF" w:rsidRPr="00CF717D" w:rsidRDefault="009F12DF" w:rsidP="009F12DF">
            <w:pPr>
              <w:jc w:val="both"/>
            </w:pPr>
            <w:r w:rsidRPr="00CF717D">
              <w:rPr>
                <w:lang w:val="es-ES"/>
              </w:rPr>
              <w:t>-</w:t>
            </w:r>
            <w:r w:rsidRPr="00CF717D">
              <w:rPr>
                <w:lang w:val="es-ES"/>
              </w:rPr>
              <w:tab/>
              <w:t>Adquirir en, al menos, una lengua extranjera la competencia comunicativa básica que le permita expresar y comprender mensajes sencillos y desenvolverse en situaciones cotidianas.</w:t>
            </w:r>
          </w:p>
          <w:p w:rsidR="009F12DF" w:rsidRPr="00CF717D" w:rsidRDefault="009F12DF" w:rsidP="009F12DF">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9F12DF" w:rsidRPr="00CF717D" w:rsidRDefault="009F12DF" w:rsidP="009F12DF">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9F12DF" w:rsidRPr="003F6D92" w:rsidRDefault="009F12DF" w:rsidP="009F12DF">
            <w:pPr>
              <w:jc w:val="both"/>
              <w:rPr>
                <w:lang w:val="es-ES"/>
              </w:rPr>
            </w:pPr>
            <w:r w:rsidRPr="00CF717D">
              <w:rPr>
                <w:lang w:val="es-ES"/>
              </w:rPr>
              <w:t>-</w:t>
            </w:r>
            <w:r w:rsidRPr="00CF717D">
              <w:rPr>
                <w:lang w:val="es-ES"/>
              </w:rPr>
              <w:tab/>
              <w:t>Utilizar diferentes representaciones y expresiones artísticas, e iniciarse en la construcción de propuestas visuales y audiovisuales.</w:t>
            </w:r>
          </w:p>
          <w:p w:rsidR="009F12DF" w:rsidRPr="00CF717D" w:rsidRDefault="009F12DF" w:rsidP="009F12DF">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9F12DF" w:rsidRPr="00CF717D" w:rsidRDefault="009F12DF" w:rsidP="009F12DF">
            <w:pPr>
              <w:jc w:val="both"/>
            </w:pPr>
            <w:r w:rsidRPr="00CF717D">
              <w:rPr>
                <w:lang w:val="es-ES"/>
              </w:rPr>
              <w:t>-</w:t>
            </w:r>
            <w:r w:rsidRPr="00CF717D">
              <w:rPr>
                <w:lang w:val="es-ES"/>
              </w:rPr>
              <w:tab/>
              <w:t>Conocer y apreciar la peculiaridad lingüística andaluza en todas sus variedades.</w:t>
            </w:r>
          </w:p>
          <w:p w:rsidR="00CF717D" w:rsidRDefault="009F12DF" w:rsidP="009F12DF">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w:t>
            </w:r>
            <w:r w:rsidRPr="00744CA6">
              <w:rPr>
                <w:lang w:val="es-ES"/>
              </w:rPr>
              <w:lastRenderedPageBreak/>
              <w:t>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lastRenderedPageBreak/>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Pr="00744CA6" w:rsidRDefault="00744CA6" w:rsidP="00744CA6">
            <w:r w:rsidRPr="00744CA6">
              <w:rPr>
                <w:lang w:val="es-ES"/>
              </w:rPr>
              <w:t xml:space="preserve">CRITERIOS DE EVALUACIÓN </w:t>
            </w:r>
          </w:p>
          <w:p w:rsidR="00743CA1" w:rsidRDefault="00743CA1" w:rsidP="00743CA1">
            <w:r>
              <w:t>1.1.b. Reconocer e interpretar palabras y expresiones habituales en textos orales, escritos y multimodales breves y sencillos sobre temas frecuentes y cotidianos de relevancia personal y próximos a su experiencia, expresados de forma comprensible, clara, sencilla y directa, y en lengua estándar.</w:t>
            </w:r>
          </w:p>
          <w:p w:rsidR="00F8762F" w:rsidRDefault="00743CA1" w:rsidP="00743CA1">
            <w:r>
              <w:t>1.2</w:t>
            </w:r>
            <w:proofErr w:type="gramStart"/>
            <w:r>
              <w:t>.b</w:t>
            </w:r>
            <w:proofErr w:type="gramEnd"/>
            <w:r>
              <w:t>. Seleccionar y aplicar de forma guiada estrategias ele- mentales en situaciones comunicativas cotidianas y de relevancia para el alumnado, con el fin de captar la idea global e identificar elementos específicos con ayuda de elementos lingüísticos y no lingüísticos del contexto y el contexto.</w:t>
            </w:r>
          </w:p>
          <w:p w:rsidR="00743CA1" w:rsidRDefault="00743CA1" w:rsidP="00743CA1">
            <w:r>
              <w:t>2.1</w:t>
            </w:r>
            <w:proofErr w:type="gramStart"/>
            <w:r>
              <w:t>.b</w:t>
            </w:r>
            <w:proofErr w:type="gramEnd"/>
            <w:r>
              <w:t>. Expresar oralmente frases cortas y sencillas con in- formación básica sobre asuntos cotidianos y de relevancia para el alumnado, utilizando de forma guiada recursos ver- bales y no verbales, recurriendo a modelos y estructuras previamente presentados y prestando atención al ritmo, la acentuación y la entonación.</w:t>
            </w:r>
          </w:p>
          <w:p w:rsidR="00743CA1" w:rsidRDefault="00743CA1" w:rsidP="00743CA1">
            <w:r>
              <w:t>2.2.b. Escribir palabras, expresiones conocidas y frases a partir de modelos y con una finalidad específica, a través de herramientas analógicas y digitales, usando léxico y estructuras elementales sobre asuntos cotidianos y de relevancia personal para el alum- nado.</w:t>
            </w:r>
          </w:p>
          <w:p w:rsidR="00743CA1" w:rsidRDefault="00743CA1" w:rsidP="00743CA1">
            <w:r>
              <w:t>2.3.b. Seleccionar y aplicar, de forma guiada, estrategias básicas para producir mensajes breves y sencillos adecua- dos a las intenciones comunicativas usando, con ayuda, recursos y apoyos físicos o digitales en función de las necesidades de cada momento.</w:t>
            </w:r>
          </w:p>
          <w:p w:rsidR="00743CA1" w:rsidRDefault="00743CA1" w:rsidP="00743CA1">
            <w:r>
              <w:t>3.1</w:t>
            </w:r>
            <w:proofErr w:type="gramStart"/>
            <w:r>
              <w:t>.b</w:t>
            </w:r>
            <w:proofErr w:type="gramEnd"/>
            <w:r>
              <w:t xml:space="preserve">. Participar, de forma guiada, en situaciones interactivas elementales sobre temas cotidianos, preparadas previamente, a través de di- versos soportes, </w:t>
            </w:r>
            <w:r>
              <w:lastRenderedPageBreak/>
              <w:t>apoyándose en recursos tales como la re- petición, el ritmo pausado o el lenguaje no verbal, y mostrando empatía.</w:t>
            </w:r>
          </w:p>
          <w:p w:rsidR="00743CA1" w:rsidRDefault="00743CA1" w:rsidP="00743CA1">
            <w:r>
              <w:t>3.2</w:t>
            </w:r>
            <w:proofErr w:type="gramStart"/>
            <w:r>
              <w:t>.b</w:t>
            </w:r>
            <w:proofErr w:type="gramEnd"/>
            <w:r>
              <w:t>. Seleccionar y utilizar, de forma guiada y en entornos próximos, estrategias elementales para saludar, despedirse y presentarse; expresar mensajes sencillos y breves; y formular y contestar preguntas básicas para la comunicación.</w:t>
            </w:r>
          </w:p>
          <w:p w:rsidR="00743CA1" w:rsidRDefault="00743CA1" w:rsidP="00743CA1">
            <w:r>
              <w:t>4.1</w:t>
            </w:r>
            <w:proofErr w:type="gramStart"/>
            <w:r>
              <w:t>.b</w:t>
            </w:r>
            <w:proofErr w:type="gramEnd"/>
            <w:r>
              <w:t>. Interpretar y  explicar, de forma guiada, información básica de conceptos, comunicaciones y textos breves y sencillos, de forma guiada, en situaciones en las que haya que atender a la diversidad, mostrando empatía e interés por los interlocutores e inter- locutoras y por los problemas de entendimiento en su en- torno inmediato, apoyándose en diversos recursos y soportes.</w:t>
            </w:r>
          </w:p>
          <w:p w:rsidR="00743CA1" w:rsidRDefault="00743CA1" w:rsidP="00743CA1">
            <w:r>
              <w:t>5.1</w:t>
            </w:r>
            <w:proofErr w:type="gramStart"/>
            <w:r>
              <w:t>.b</w:t>
            </w:r>
            <w:proofErr w:type="gramEnd"/>
            <w:r>
              <w:t>. Comparar y contrastar similitudes y diferencias evidentes entre distintas lenguas, reflexionando, de forma guiada, sobre aspectos ele- mentales de su funciona- miento.</w:t>
            </w:r>
          </w:p>
          <w:p w:rsidR="00743CA1" w:rsidRDefault="00743CA1" w:rsidP="00743CA1">
            <w:r>
              <w:t>5.2</w:t>
            </w:r>
            <w:proofErr w:type="gramStart"/>
            <w:r>
              <w:t>.b</w:t>
            </w:r>
            <w:proofErr w:type="gramEnd"/>
            <w:r>
              <w:t>. Identificar y aplicar, de forma guiada, conocimientos y estrategias de mejora de su capacidad de comunicar y de aprender la lengua extranjera, con apoyo de otros participantes y de soportes analógicos y digitales.</w:t>
            </w:r>
          </w:p>
          <w:p w:rsidR="00743CA1" w:rsidRDefault="00743CA1" w:rsidP="00743CA1">
            <w:r>
              <w:t>5.3</w:t>
            </w:r>
            <w:proofErr w:type="gramStart"/>
            <w:r>
              <w:t>.b</w:t>
            </w:r>
            <w:proofErr w:type="gramEnd"/>
            <w:r>
              <w:t>. Identificar y explicar, de manera guiada, progresos y dificultades elementales en el proceso de aprendizaje de la lengua extranjera.</w:t>
            </w:r>
          </w:p>
          <w:p w:rsidR="00743CA1" w:rsidRDefault="00743CA1" w:rsidP="00743CA1">
            <w:r>
              <w:t>6.1</w:t>
            </w:r>
            <w:proofErr w:type="gramStart"/>
            <w:r>
              <w:t>.b</w:t>
            </w:r>
            <w:proofErr w:type="gramEnd"/>
            <w:r>
              <w:t>. Mostrar interés por la comunicación intercultural, identificando y analizando, de forma guiada, las discriminaciones, los prejuicios y los estereotipos más comunes, en situaciones cotidianas y habituales.</w:t>
            </w:r>
          </w:p>
          <w:p w:rsidR="00743CA1" w:rsidRDefault="00743CA1" w:rsidP="00743CA1">
            <w:r>
              <w:t>6.2</w:t>
            </w:r>
            <w:proofErr w:type="gramStart"/>
            <w:r>
              <w:t>.b</w:t>
            </w:r>
            <w:proofErr w:type="gramEnd"/>
            <w:r>
              <w:t>. Reconocer y apreciar la diversidad lingüística y cultural relacionada con la lengua extranjera, mostrando interés por conocer sus elementos culturales y lingüísticos ele- mentales.</w:t>
            </w:r>
          </w:p>
          <w:p w:rsidR="00743CA1" w:rsidRDefault="00743CA1"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w:t>
            </w:r>
            <w:r w:rsidRPr="00386B77">
              <w:rPr>
                <w:lang w:val="es-ES"/>
              </w:rPr>
              <w:lastRenderedPageBreak/>
              <w:t xml:space="preserve">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 xml:space="preserve">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w:t>
            </w:r>
            <w:r w:rsidRPr="00386B77">
              <w:rPr>
                <w:lang w:val="es-ES"/>
              </w:rPr>
              <w:lastRenderedPageBreak/>
              <w:t>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lastRenderedPageBreak/>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En nuestro Centro, tal y como se recoge en nuestro PE, se abordan  diferentes proyectos que desarrollan de manera directa estos contenidos transversales. </w:t>
            </w:r>
            <w:r w:rsidRPr="00386B77">
              <w:rPr>
                <w:lang w:val="es-ES"/>
              </w:rPr>
              <w:lastRenderedPageBreak/>
              <w:t>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w:t>
            </w:r>
            <w:r w:rsidRPr="00386B77">
              <w:rPr>
                <w:lang w:val="es-ES"/>
              </w:rPr>
              <w:lastRenderedPageBreak/>
              <w:t>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4F556C">
      <w:t>FRANC</w:t>
    </w:r>
    <w:r w:rsidR="00BE65BA">
      <w:t xml:space="preserve">ÉS </w:t>
    </w:r>
    <w:r w:rsidR="00BD2E38">
      <w:rPr>
        <w:lang w:val="es-ES"/>
      </w:rPr>
      <w:t xml:space="preserve"> SEXT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113C7"/>
    <w:rsid w:val="00350EDD"/>
    <w:rsid w:val="0035549D"/>
    <w:rsid w:val="00386B77"/>
    <w:rsid w:val="003A7879"/>
    <w:rsid w:val="004745AB"/>
    <w:rsid w:val="0048497D"/>
    <w:rsid w:val="004A6448"/>
    <w:rsid w:val="004D462B"/>
    <w:rsid w:val="004F556C"/>
    <w:rsid w:val="005469AB"/>
    <w:rsid w:val="006C0A7D"/>
    <w:rsid w:val="00734D1C"/>
    <w:rsid w:val="00743CA1"/>
    <w:rsid w:val="00744CA6"/>
    <w:rsid w:val="007857FC"/>
    <w:rsid w:val="009A538E"/>
    <w:rsid w:val="009F12DF"/>
    <w:rsid w:val="00B75FB8"/>
    <w:rsid w:val="00BD2E38"/>
    <w:rsid w:val="00BE65BA"/>
    <w:rsid w:val="00C57792"/>
    <w:rsid w:val="00CE0D42"/>
    <w:rsid w:val="00CF717D"/>
    <w:rsid w:val="00D448A5"/>
    <w:rsid w:val="00E05D70"/>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B0CB-9B4D-48D5-9647-72B36454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6142</Words>
  <Characters>33783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dcterms:created xsi:type="dcterms:W3CDTF">2023-11-05T19:32:00Z</dcterms:created>
  <dcterms:modified xsi:type="dcterms:W3CDTF">2024-01-12T09:30:00Z</dcterms:modified>
</cp:coreProperties>
</file>